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4CD" w:rsidRPr="00A77693" w:rsidRDefault="000C34CD" w:rsidP="000C34CD">
      <w:pPr>
        <w:pStyle w:val="a3"/>
        <w:rPr>
          <w:i/>
          <w:sz w:val="28"/>
          <w:szCs w:val="28"/>
          <w:lang w:val="kk-KZ"/>
        </w:rPr>
      </w:pPr>
      <w:r w:rsidRPr="00A77693">
        <w:rPr>
          <w:i/>
          <w:sz w:val="28"/>
          <w:szCs w:val="28"/>
          <w:lang w:val="kk-KZ"/>
        </w:rPr>
        <w:t>Клиникалық – диагностикалық емхананың қызметі.</w:t>
      </w:r>
    </w:p>
    <w:p w:rsidR="000C34CD" w:rsidRPr="00A77693" w:rsidRDefault="000C34CD" w:rsidP="000C34CD">
      <w:pPr>
        <w:pStyle w:val="a3"/>
        <w:rPr>
          <w:i/>
          <w:sz w:val="28"/>
          <w:szCs w:val="28"/>
          <w:lang w:val="kk-KZ"/>
        </w:rPr>
      </w:pPr>
    </w:p>
    <w:p w:rsidR="000C34CD" w:rsidRPr="00A77693" w:rsidRDefault="000C34CD" w:rsidP="000C34CD">
      <w:pPr>
        <w:ind w:firstLine="708"/>
        <w:jc w:val="both"/>
        <w:rPr>
          <w:sz w:val="28"/>
          <w:szCs w:val="28"/>
          <w:lang w:val="kk-KZ"/>
        </w:rPr>
      </w:pPr>
      <w:r w:rsidRPr="00A77693">
        <w:rPr>
          <w:sz w:val="28"/>
          <w:szCs w:val="28"/>
          <w:lang w:val="kk-KZ"/>
        </w:rPr>
        <w:t>Ауысымына жоспарлы түрде 420 пациентті қабылдауға мүмкіншілігі бар  консультативті-диагностикалық емхана  халыққа өз қызметін көрсетуде.</w:t>
      </w:r>
    </w:p>
    <w:p w:rsidR="008A11AA" w:rsidRPr="00174A43" w:rsidRDefault="00A77693" w:rsidP="009C7992">
      <w:pPr>
        <w:ind w:firstLine="708"/>
        <w:jc w:val="both"/>
        <w:rPr>
          <w:sz w:val="28"/>
          <w:szCs w:val="28"/>
          <w:lang w:val="kk-KZ"/>
        </w:rPr>
      </w:pPr>
      <w:r w:rsidRPr="00A77693">
        <w:rPr>
          <w:sz w:val="28"/>
          <w:szCs w:val="28"/>
          <w:lang w:val="kk-KZ"/>
        </w:rPr>
        <w:t>Емх</w:t>
      </w:r>
      <w:r w:rsidR="00D776FB">
        <w:rPr>
          <w:sz w:val="28"/>
          <w:szCs w:val="28"/>
          <w:lang w:val="kk-KZ"/>
        </w:rPr>
        <w:t>анада</w:t>
      </w:r>
      <w:r w:rsidRPr="00A77693">
        <w:rPr>
          <w:sz w:val="28"/>
          <w:szCs w:val="28"/>
          <w:lang w:val="kk-KZ"/>
        </w:rPr>
        <w:t xml:space="preserve"> жоғары санатты мамандандырылған дәрігерлер </w:t>
      </w:r>
      <w:r w:rsidR="00174A43">
        <w:rPr>
          <w:sz w:val="28"/>
          <w:szCs w:val="28"/>
          <w:lang w:val="kk-KZ"/>
        </w:rPr>
        <w:t>қабылдайды</w:t>
      </w:r>
      <w:r w:rsidR="00174A43" w:rsidRPr="00174A43">
        <w:rPr>
          <w:i/>
          <w:lang w:val="kk-KZ"/>
        </w:rPr>
        <w:t xml:space="preserve"> </w:t>
      </w:r>
      <w:r w:rsidR="00174A43" w:rsidRPr="00174A43">
        <w:rPr>
          <w:sz w:val="28"/>
          <w:szCs w:val="28"/>
          <w:lang w:val="kk-KZ"/>
        </w:rPr>
        <w:t>(Травматолог-ортопед,</w:t>
      </w:r>
      <w:r w:rsidR="00174A43">
        <w:rPr>
          <w:sz w:val="28"/>
          <w:szCs w:val="28"/>
          <w:lang w:val="kk-KZ"/>
        </w:rPr>
        <w:t xml:space="preserve"> </w:t>
      </w:r>
      <w:r w:rsidR="00174A43" w:rsidRPr="00174A43">
        <w:rPr>
          <w:sz w:val="28"/>
          <w:szCs w:val="28"/>
          <w:lang w:val="kk-KZ"/>
        </w:rPr>
        <w:t>хирург, уролог, нейрохирург, ЛОР, ЧЛХ,</w:t>
      </w:r>
      <w:r w:rsidR="00174A43">
        <w:rPr>
          <w:sz w:val="28"/>
          <w:szCs w:val="28"/>
          <w:lang w:val="kk-KZ"/>
        </w:rPr>
        <w:t xml:space="preserve"> </w:t>
      </w:r>
      <w:r w:rsidR="00174A43" w:rsidRPr="00174A43">
        <w:rPr>
          <w:sz w:val="28"/>
          <w:szCs w:val="28"/>
          <w:lang w:val="kk-KZ"/>
        </w:rPr>
        <w:t>невролог, кардиолог, нефролог, гематолог, педиатр, ал</w:t>
      </w:r>
      <w:r w:rsidR="00174A43">
        <w:rPr>
          <w:sz w:val="28"/>
          <w:szCs w:val="28"/>
          <w:lang w:val="kk-KZ"/>
        </w:rPr>
        <w:t>лерголог, пульмонолог, гастроэн</w:t>
      </w:r>
      <w:r w:rsidR="00174A43" w:rsidRPr="00174A43">
        <w:rPr>
          <w:sz w:val="28"/>
          <w:szCs w:val="28"/>
          <w:lang w:val="kk-KZ"/>
        </w:rPr>
        <w:t>т</w:t>
      </w:r>
      <w:r w:rsidR="00174A43">
        <w:rPr>
          <w:sz w:val="28"/>
          <w:szCs w:val="28"/>
          <w:lang w:val="kk-KZ"/>
        </w:rPr>
        <w:t>е</w:t>
      </w:r>
      <w:r w:rsidR="00174A43" w:rsidRPr="00174A43">
        <w:rPr>
          <w:sz w:val="28"/>
          <w:szCs w:val="28"/>
          <w:lang w:val="kk-KZ"/>
        </w:rPr>
        <w:t>ролог, офтальмолог, онколог, ангиохирург, кардиохирург, эндокринолог, ревматолог, сурдолог, логопед және психолог</w:t>
      </w:r>
      <w:r w:rsidR="00FA60CC">
        <w:rPr>
          <w:sz w:val="28"/>
          <w:szCs w:val="28"/>
          <w:lang w:val="kk-KZ"/>
        </w:rPr>
        <w:t>)</w:t>
      </w:r>
      <w:r w:rsidR="00174A43" w:rsidRPr="00174A43">
        <w:rPr>
          <w:sz w:val="28"/>
          <w:szCs w:val="28"/>
          <w:lang w:val="kk-KZ"/>
        </w:rPr>
        <w:t>.</w:t>
      </w:r>
    </w:p>
    <w:p w:rsidR="00D776FB" w:rsidRDefault="00EA6A9B" w:rsidP="00581B20">
      <w:pPr>
        <w:pStyle w:val="a3"/>
        <w:ind w:firstLine="708"/>
        <w:jc w:val="both"/>
        <w:rPr>
          <w:b w:val="0"/>
          <w:sz w:val="28"/>
          <w:szCs w:val="28"/>
          <w:lang w:val="kk-KZ"/>
        </w:rPr>
      </w:pPr>
      <w:r>
        <w:rPr>
          <w:b w:val="0"/>
          <w:sz w:val="28"/>
          <w:szCs w:val="28"/>
          <w:lang w:val="kk-KZ"/>
        </w:rPr>
        <w:t>Емхана</w:t>
      </w:r>
      <w:r w:rsidR="00D776FB" w:rsidRPr="00D776FB">
        <w:rPr>
          <w:b w:val="0"/>
          <w:sz w:val="28"/>
          <w:szCs w:val="28"/>
          <w:lang w:val="kk-KZ"/>
        </w:rPr>
        <w:t xml:space="preserve"> құрамында 2010 жылдан бастап есту ақаулары бар науқастарға консультативті - диагностикалық мамандандырылған көмек көрсететін сурдологиялық орталығы жұмысты атқарып, есту жүйесімен әр түрлі ақауы бар науқастар толық тексерулерден өтеді. </w:t>
      </w:r>
    </w:p>
    <w:p w:rsidR="0065276D" w:rsidRPr="0065276D" w:rsidRDefault="0065276D" w:rsidP="00581B20">
      <w:pPr>
        <w:pStyle w:val="a3"/>
        <w:ind w:firstLine="708"/>
        <w:jc w:val="both"/>
        <w:rPr>
          <w:b w:val="0"/>
          <w:sz w:val="28"/>
          <w:szCs w:val="28"/>
          <w:lang w:val="kk-KZ"/>
        </w:rPr>
      </w:pPr>
      <w:r>
        <w:rPr>
          <w:rStyle w:val="q4iawc"/>
          <w:b w:val="0"/>
          <w:sz w:val="28"/>
          <w:szCs w:val="28"/>
          <w:lang w:val="kk-KZ"/>
        </w:rPr>
        <w:t>Клиникалық-диагностикалық</w:t>
      </w:r>
      <w:r w:rsidRPr="0065276D">
        <w:rPr>
          <w:rStyle w:val="q4iawc"/>
          <w:b w:val="0"/>
          <w:sz w:val="28"/>
          <w:szCs w:val="28"/>
          <w:lang w:val="kk-KZ"/>
        </w:rPr>
        <w:t xml:space="preserve"> </w:t>
      </w:r>
      <w:r>
        <w:rPr>
          <w:rStyle w:val="q4iawc"/>
          <w:b w:val="0"/>
          <w:sz w:val="28"/>
          <w:szCs w:val="28"/>
          <w:lang w:val="kk-KZ"/>
        </w:rPr>
        <w:t xml:space="preserve"> емхананың дәрігерлері </w:t>
      </w:r>
      <w:r w:rsidRPr="0065276D">
        <w:rPr>
          <w:rStyle w:val="q4iawc"/>
          <w:b w:val="0"/>
          <w:sz w:val="28"/>
          <w:szCs w:val="28"/>
          <w:lang w:val="kk-KZ"/>
        </w:rPr>
        <w:t>бүкіл аймақтағы педиатриялық қызметтің жетілу орталығы ретінде үйлестіруші рөл атқарады. Мамандар телемедицина арқылы да, санитарлық авиация арқылы жергілікті жерде консультативтік-диагностикалық қызметтерді, сондай-ақ кураторлық сапарлар кезінде жетекші тар мамандардың кеңестерін көрсетеді.</w:t>
      </w:r>
    </w:p>
    <w:p w:rsidR="00D776FB" w:rsidRPr="00D776FB" w:rsidRDefault="00D776FB" w:rsidP="00581B20">
      <w:pPr>
        <w:ind w:firstLine="708"/>
        <w:jc w:val="both"/>
        <w:rPr>
          <w:sz w:val="28"/>
          <w:szCs w:val="28"/>
          <w:lang w:val="kk-KZ"/>
        </w:rPr>
      </w:pPr>
      <w:r w:rsidRPr="00D776FB">
        <w:rPr>
          <w:sz w:val="28"/>
          <w:szCs w:val="28"/>
          <w:lang w:val="kk-KZ"/>
        </w:rPr>
        <w:t xml:space="preserve">Ауруханада «Пациентті қолдау» қызметі жұмыс жасауда. Инстаграмм, фэйсбук, </w:t>
      </w:r>
      <w:hyperlink r:id="rId5" w:history="1">
        <w:r w:rsidRPr="00D776FB">
          <w:rPr>
            <w:rStyle w:val="a5"/>
            <w:sz w:val="28"/>
            <w:szCs w:val="28"/>
            <w:lang w:val="kk-KZ"/>
          </w:rPr>
          <w:t>www.Odb.kz</w:t>
        </w:r>
      </w:hyperlink>
      <w:r w:rsidRPr="00D776FB">
        <w:rPr>
          <w:sz w:val="28"/>
          <w:szCs w:val="28"/>
          <w:lang w:val="kk-KZ"/>
        </w:rPr>
        <w:t xml:space="preserve">  сайтында аурухананың барлық тыныс тіршілігі мен жеткен жетістіктері туралы облысымыздың  халқы ақпаратандырылып отырады.</w:t>
      </w:r>
    </w:p>
    <w:p w:rsidR="00D776FB" w:rsidRDefault="00D776FB" w:rsidP="009C7992">
      <w:pPr>
        <w:ind w:firstLine="708"/>
        <w:jc w:val="both"/>
        <w:rPr>
          <w:sz w:val="28"/>
          <w:szCs w:val="28"/>
          <w:lang w:val="kk-KZ"/>
        </w:rPr>
      </w:pPr>
    </w:p>
    <w:p w:rsidR="00F57796" w:rsidRPr="00D776FB" w:rsidRDefault="00F57796" w:rsidP="009C7992">
      <w:pPr>
        <w:ind w:firstLine="708"/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w:drawing>
          <wp:inline distT="0" distB="0" distL="0" distR="0">
            <wp:extent cx="10972800" cy="8229600"/>
            <wp:effectExtent l="0" t="0" r="0" b="0"/>
            <wp:docPr id="6" name="Рисунок 6" descr="C:\Users\Адилхан\Desktop\Отделения\WhatsApp Image 2022-06-28 at 15.1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илхан\Desktop\Отделения\WhatsApp Image 2022-06-28 at 15.11.1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192000" cy="8124825"/>
            <wp:effectExtent l="0" t="0" r="0" b="9525"/>
            <wp:docPr id="5" name="Рисунок 5" descr="C:\Users\Адилхан\Desktop\Отделения\WhatsApp Image 2022-06-28 at 15.11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илхан\Desktop\Отделения\WhatsApp Image 2022-06-28 at 15.11.1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192000" cy="8124825"/>
            <wp:effectExtent l="0" t="0" r="0" b="9525"/>
            <wp:docPr id="4" name="Рисунок 4" descr="C:\Users\Адилхан\Desktop\Отделения\WhatsApp Image 2022-06-28 at 15.11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илхан\Desktop\Отделения\WhatsApp Image 2022-06-28 at 15.11.1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192000" cy="8124825"/>
            <wp:effectExtent l="0" t="0" r="0" b="9525"/>
            <wp:docPr id="3" name="Рисунок 3" descr="C:\Users\Адилхан\Desktop\Отделения\WhatsApp Image 2022-06-28 at 15.11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илхан\Desktop\Отделения\WhatsApp Image 2022-06-28 at 15.11.0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192000" cy="8124825"/>
            <wp:effectExtent l="0" t="0" r="0" b="9525"/>
            <wp:docPr id="2" name="Рисунок 2" descr="C:\Users\Адилхан\Desktop\Отделения\WhatsApp Image 2022-06-28 at 15.11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илхан\Desktop\Отделения\WhatsApp Image 2022-06-28 at 15.11.0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2192000" cy="8124825"/>
            <wp:effectExtent l="0" t="0" r="0" b="9525"/>
            <wp:docPr id="1" name="Рисунок 1" descr="C:\Users\Адилхан\Desktop\Отделения\WhatsApp Image 2022-06-28 at 15.12.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илхан\Desktop\Отделения\WhatsApp Image 2022-06-28 at 15.12.43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7796" w:rsidRPr="00D776FB" w:rsidSect="00F57796">
      <w:pgSz w:w="11906" w:h="16838"/>
      <w:pgMar w:top="1134" w:right="124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AA"/>
    <w:rsid w:val="000C34CD"/>
    <w:rsid w:val="00174A43"/>
    <w:rsid w:val="00581B20"/>
    <w:rsid w:val="0065276D"/>
    <w:rsid w:val="008A11AA"/>
    <w:rsid w:val="009C7992"/>
    <w:rsid w:val="00A77693"/>
    <w:rsid w:val="00D776FB"/>
    <w:rsid w:val="00EA6A9B"/>
    <w:rsid w:val="00F53319"/>
    <w:rsid w:val="00F57796"/>
    <w:rsid w:val="00FA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34CD"/>
    <w:pPr>
      <w:jc w:val="center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0C34CD"/>
    <w:rPr>
      <w:rFonts w:ascii="Times New Roman" w:eastAsia="Times New Roman" w:hAnsi="Times New Roman" w:cs="Times New Roman"/>
      <w:b/>
      <w:sz w:val="32"/>
      <w:szCs w:val="20"/>
    </w:rPr>
  </w:style>
  <w:style w:type="character" w:styleId="a5">
    <w:name w:val="Hyperlink"/>
    <w:rsid w:val="00D776FB"/>
    <w:rPr>
      <w:color w:val="0000FF"/>
      <w:u w:val="single"/>
    </w:rPr>
  </w:style>
  <w:style w:type="paragraph" w:styleId="a6">
    <w:name w:val="Body Text Indent"/>
    <w:basedOn w:val="a"/>
    <w:link w:val="a7"/>
    <w:rsid w:val="00174A4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174A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4iawc">
    <w:name w:val="q4iawc"/>
    <w:basedOn w:val="a0"/>
    <w:rsid w:val="0065276D"/>
  </w:style>
  <w:style w:type="paragraph" w:styleId="a8">
    <w:name w:val="Balloon Text"/>
    <w:basedOn w:val="a"/>
    <w:link w:val="a9"/>
    <w:uiPriority w:val="99"/>
    <w:semiHidden/>
    <w:unhideWhenUsed/>
    <w:rsid w:val="00F577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77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34CD"/>
    <w:pPr>
      <w:jc w:val="center"/>
    </w:pPr>
    <w:rPr>
      <w:b/>
      <w:sz w:val="32"/>
      <w:szCs w:val="20"/>
    </w:rPr>
  </w:style>
  <w:style w:type="character" w:customStyle="1" w:styleId="a4">
    <w:name w:val="Основной текст Знак"/>
    <w:basedOn w:val="a0"/>
    <w:link w:val="a3"/>
    <w:rsid w:val="000C34CD"/>
    <w:rPr>
      <w:rFonts w:ascii="Times New Roman" w:eastAsia="Times New Roman" w:hAnsi="Times New Roman" w:cs="Times New Roman"/>
      <w:b/>
      <w:sz w:val="32"/>
      <w:szCs w:val="20"/>
    </w:rPr>
  </w:style>
  <w:style w:type="character" w:styleId="a5">
    <w:name w:val="Hyperlink"/>
    <w:rsid w:val="00D776FB"/>
    <w:rPr>
      <w:color w:val="0000FF"/>
      <w:u w:val="single"/>
    </w:rPr>
  </w:style>
  <w:style w:type="paragraph" w:styleId="a6">
    <w:name w:val="Body Text Indent"/>
    <w:basedOn w:val="a"/>
    <w:link w:val="a7"/>
    <w:rsid w:val="00174A4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174A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q4iawc">
    <w:name w:val="q4iawc"/>
    <w:basedOn w:val="a0"/>
    <w:rsid w:val="0065276D"/>
  </w:style>
  <w:style w:type="paragraph" w:styleId="a8">
    <w:name w:val="Balloon Text"/>
    <w:basedOn w:val="a"/>
    <w:link w:val="a9"/>
    <w:uiPriority w:val="99"/>
    <w:semiHidden/>
    <w:unhideWhenUsed/>
    <w:rsid w:val="00F577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77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Odb.kz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2022-06-24T15:23:00Z</dcterms:created>
  <dcterms:modified xsi:type="dcterms:W3CDTF">2022-06-28T09:18:00Z</dcterms:modified>
</cp:coreProperties>
</file>